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BDCF9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74BCE8C2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2B42361A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医疗质量与安全管理分会</w:t>
      </w:r>
      <w:r>
        <w:rPr>
          <w:rFonts w:hint="eastAsia"/>
          <w:b/>
          <w:bCs/>
          <w:sz w:val="44"/>
          <w:szCs w:val="44"/>
        </w:rPr>
        <w:t>委员候选人</w:t>
      </w:r>
    </w:p>
    <w:p w14:paraId="7AD7ABE9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推荐表</w:t>
      </w:r>
    </w:p>
    <w:p w14:paraId="3B6C1BF2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23EB4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D764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892611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415A56B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E5410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923ADE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4664463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F1E58A6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40F55F3F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39861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86511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3F4C8AB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03479D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B7F58E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3104FB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1E088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2F4FD8A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F4CED6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29994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B40E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D16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645431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2EA51AC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E7FF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2D54861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EF4186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FFD6A5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4E3CF39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FC0C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75F6D5A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AD022F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3FC8B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3B8D028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6EF0EE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2F037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FD3C159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0FA1E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5E4F62D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2E073BD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8C50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25A18D4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20E87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63F81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97473C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7D7F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74C455FB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59D498D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68A9975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A11EF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5F665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24432A5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68A40C3C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5D464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2793094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573E823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451BD145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248CD76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5A94BBB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3E68ED40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78CB627A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57BF20DE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6E715BC2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医疗质量与安全建设情况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6C5F9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A8DD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7DB952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FD0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50505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E37A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6AB2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1BFBA8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8E19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26A0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9AA3F39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35B94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E5A0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22994419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77A7A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D1F4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AE5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E0317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944E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55B2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812B9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D935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5DDA3A77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医疗质量与安全建设情况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7CA75E93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32633EAB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0FA93C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737E898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405447F3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6D5BF61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21A72D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6D0E1CB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6E076D64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30C74A6A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29BCE2B5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31C04359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2A353541">
      <w:bookmarkStart w:id="0" w:name="_GoBack"/>
      <w:bookmarkEnd w:id="0"/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EB038A0"/>
    <w:rsid w:val="5410703F"/>
    <w:rsid w:val="558B1805"/>
    <w:rsid w:val="6498628A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235</Words>
  <Characters>235</Characters>
  <Lines>3</Lines>
  <Paragraphs>1</Paragraphs>
  <TotalTime>0</TotalTime>
  <ScaleCrop>false</ScaleCrop>
  <LinksUpToDate>false</LinksUpToDate>
  <CharactersWithSpaces>357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2024-11-15T01:55:00Z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